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6D42AF">
        <w:rPr>
          <w:b/>
          <w:sz w:val="28"/>
          <w:szCs w:val="28"/>
        </w:rPr>
        <w:t>08</w:t>
      </w:r>
      <w:r w:rsidR="00970F77">
        <w:rPr>
          <w:b/>
          <w:sz w:val="28"/>
          <w:szCs w:val="28"/>
        </w:rPr>
        <w:t xml:space="preserve"> </w:t>
      </w:r>
      <w:r w:rsidR="00BE106D">
        <w:rPr>
          <w:b/>
          <w:sz w:val="28"/>
          <w:szCs w:val="28"/>
        </w:rPr>
        <w:t xml:space="preserve">по </w:t>
      </w:r>
      <w:r w:rsidR="006D42AF">
        <w:rPr>
          <w:b/>
          <w:sz w:val="28"/>
          <w:szCs w:val="28"/>
        </w:rPr>
        <w:t>12</w:t>
      </w:r>
      <w:r w:rsidR="000B62D8">
        <w:rPr>
          <w:b/>
          <w:sz w:val="28"/>
          <w:szCs w:val="28"/>
        </w:rPr>
        <w:t xml:space="preserve"> </w:t>
      </w:r>
      <w:r w:rsidR="006D42AF">
        <w:rPr>
          <w:b/>
          <w:sz w:val="28"/>
          <w:szCs w:val="28"/>
        </w:rPr>
        <w:t>апреля</w:t>
      </w:r>
      <w:r w:rsidR="00970F77">
        <w:rPr>
          <w:b/>
          <w:sz w:val="28"/>
          <w:szCs w:val="28"/>
        </w:rPr>
        <w:t xml:space="preserve"> 2024</w:t>
      </w:r>
      <w:r w:rsidR="00A32E86">
        <w:rPr>
          <w:b/>
          <w:sz w:val="28"/>
          <w:szCs w:val="28"/>
        </w:rPr>
        <w:t xml:space="preserve"> г.</w:t>
      </w:r>
    </w:p>
    <w:p w:rsidR="00C9790D" w:rsidRPr="00487DCB" w:rsidRDefault="00C9790D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proofErr w:type="gramStart"/>
      <w:r w:rsidRPr="003E434A">
        <w:rPr>
          <w:b/>
          <w:sz w:val="28"/>
          <w:szCs w:val="28"/>
        </w:rPr>
        <w:t>д</w:t>
      </w:r>
      <w:proofErr w:type="gramEnd"/>
      <w:r w:rsidRPr="003E434A">
        <w:rPr>
          <w:b/>
          <w:sz w:val="28"/>
          <w:szCs w:val="28"/>
        </w:rPr>
        <w:t xml:space="preserve">/с работал по теме: </w:t>
      </w:r>
      <w:r w:rsidRPr="000B62D8">
        <w:rPr>
          <w:b/>
          <w:sz w:val="28"/>
          <w:szCs w:val="28"/>
        </w:rPr>
        <w:t>«</w:t>
      </w:r>
      <w:r w:rsidR="006D42AF">
        <w:rPr>
          <w:b/>
          <w:sz w:val="28"/>
          <w:szCs w:val="28"/>
        </w:rPr>
        <w:t>Космос</w:t>
      </w:r>
      <w:r w:rsidR="0032447C" w:rsidRPr="0032447C">
        <w:rPr>
          <w:b/>
          <w:sz w:val="28"/>
          <w:szCs w:val="28"/>
        </w:rPr>
        <w:t>»</w:t>
      </w:r>
    </w:p>
    <w:p w:rsidR="00C9790D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62539A" w:rsidRPr="00487DCB" w:rsidRDefault="0062539A" w:rsidP="003E434A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4253C7" w:rsidRPr="00F643FE" w:rsidRDefault="004253C7" w:rsidP="004253C7">
      <w:pPr>
        <w:pStyle w:val="a6"/>
        <w:widowControl w:val="0"/>
        <w:numPr>
          <w:ilvl w:val="0"/>
          <w:numId w:val="35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представле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ний детей о Космосе, планетах Солнечной системы (</w:t>
      </w:r>
      <w:r w:rsidRPr="00071536">
        <w:rPr>
          <w:rFonts w:ascii="Times New Roman" w:hAnsi="Times New Roman"/>
          <w:sz w:val="28"/>
          <w:szCs w:val="28"/>
        </w:rPr>
        <w:t>элементарные представления о Земле; о материках, морях и</w:t>
      </w:r>
      <w:r>
        <w:rPr>
          <w:rFonts w:ascii="Times New Roman" w:hAnsi="Times New Roman"/>
          <w:sz w:val="28"/>
          <w:szCs w:val="28"/>
        </w:rPr>
        <w:t xml:space="preserve"> океанах, о полюсах и экваторе)</w:t>
      </w:r>
    </w:p>
    <w:p w:rsidR="004253C7" w:rsidRDefault="004253C7" w:rsidP="004253C7">
      <w:pPr>
        <w:pStyle w:val="a6"/>
        <w:widowControl w:val="0"/>
        <w:numPr>
          <w:ilvl w:val="0"/>
          <w:numId w:val="35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Pr="00F643FE"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>а</w:t>
      </w:r>
      <w:r w:rsidRPr="00F643FE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деятельности человека по освоению Космоса (представление о профессии космонавта, его личностных качествах).</w:t>
      </w:r>
    </w:p>
    <w:p w:rsidR="00B462F9" w:rsidRDefault="00B462F9" w:rsidP="003E434A">
      <w:pPr>
        <w:tabs>
          <w:tab w:val="left" w:pos="900"/>
        </w:tabs>
        <w:jc w:val="both"/>
        <w:rPr>
          <w:sz w:val="28"/>
          <w:szCs w:val="28"/>
        </w:rPr>
      </w:pPr>
    </w:p>
    <w:p w:rsidR="00C9790D" w:rsidRPr="003E434A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434A">
        <w:rPr>
          <w:b/>
          <w:sz w:val="28"/>
          <w:szCs w:val="28"/>
        </w:rPr>
        <w:t>рекомендуем</w:t>
      </w:r>
      <w:r w:rsidRPr="003E434A">
        <w:rPr>
          <w:b/>
          <w:sz w:val="28"/>
          <w:szCs w:val="28"/>
        </w:rPr>
        <w:t xml:space="preserve"> родителям:</w:t>
      </w:r>
    </w:p>
    <w:p w:rsidR="004253C7" w:rsidRPr="00C32B46" w:rsidRDefault="004253C7" w:rsidP="004253C7">
      <w:pPr>
        <w:numPr>
          <w:ilvl w:val="0"/>
          <w:numId w:val="17"/>
        </w:numPr>
        <w:tabs>
          <w:tab w:val="clear" w:pos="286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просматривать</w:t>
      </w:r>
      <w:proofErr w:type="gramEnd"/>
      <w:r>
        <w:rPr>
          <w:color w:val="000000"/>
          <w:sz w:val="28"/>
          <w:szCs w:val="28"/>
        </w:rPr>
        <w:t xml:space="preserve"> и обсуждать информацию из фильмов и телевизионных программ: о космонавтах, луноходах, космических путешествиях, звёздных войнах;</w:t>
      </w:r>
    </w:p>
    <w:p w:rsidR="004253C7" w:rsidRPr="00C32B46" w:rsidRDefault="004253C7" w:rsidP="004253C7">
      <w:pPr>
        <w:numPr>
          <w:ilvl w:val="0"/>
          <w:numId w:val="17"/>
        </w:numPr>
        <w:tabs>
          <w:tab w:val="clear" w:pos="286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организовать</w:t>
      </w:r>
      <w:proofErr w:type="gramEnd"/>
      <w:r>
        <w:rPr>
          <w:color w:val="000000"/>
          <w:sz w:val="28"/>
          <w:szCs w:val="28"/>
        </w:rPr>
        <w:t xml:space="preserve"> длительное чтение (</w:t>
      </w:r>
      <w:proofErr w:type="spellStart"/>
      <w:r>
        <w:rPr>
          <w:color w:val="000000"/>
          <w:sz w:val="28"/>
          <w:szCs w:val="28"/>
        </w:rPr>
        <w:t>К.Булычев</w:t>
      </w:r>
      <w:proofErr w:type="spellEnd"/>
      <w:r>
        <w:rPr>
          <w:color w:val="000000"/>
          <w:sz w:val="28"/>
          <w:szCs w:val="28"/>
        </w:rPr>
        <w:t xml:space="preserve"> «Девочка с Земли», «Алиса и крестоносцы» и др.);</w:t>
      </w:r>
    </w:p>
    <w:p w:rsidR="004253C7" w:rsidRPr="00C37602" w:rsidRDefault="004253C7" w:rsidP="004253C7">
      <w:pPr>
        <w:numPr>
          <w:ilvl w:val="0"/>
          <w:numId w:val="17"/>
        </w:numPr>
        <w:tabs>
          <w:tab w:val="clear" w:pos="286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привлекать</w:t>
      </w:r>
      <w:proofErr w:type="gramEnd"/>
      <w:r>
        <w:rPr>
          <w:color w:val="000000"/>
          <w:sz w:val="28"/>
          <w:szCs w:val="28"/>
        </w:rPr>
        <w:t xml:space="preserve"> детей к творческой художественной деятельности на темы («Летательные аппараты», «Звёзды и планеты», «Космическое пространство» и др.) с использованием разнообразного неоформленного материала;</w:t>
      </w:r>
    </w:p>
    <w:p w:rsidR="004253C7" w:rsidRPr="00F8220A" w:rsidRDefault="004253C7" w:rsidP="004253C7">
      <w:pPr>
        <w:numPr>
          <w:ilvl w:val="0"/>
          <w:numId w:val="17"/>
        </w:numPr>
        <w:tabs>
          <w:tab w:val="clear" w:pos="286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понаблюдать</w:t>
      </w:r>
      <w:proofErr w:type="gramEnd"/>
      <w:r>
        <w:rPr>
          <w:color w:val="000000"/>
          <w:sz w:val="28"/>
          <w:szCs w:val="28"/>
        </w:rPr>
        <w:t xml:space="preserve"> за разными фазами Луны (новолуние, узкий серп (месяц), половина</w:t>
      </w:r>
      <w:r>
        <w:rPr>
          <w:color w:val="000000"/>
          <w:sz w:val="28"/>
          <w:szCs w:val="28"/>
        </w:rPr>
        <w:t xml:space="preserve"> луны, полнолуние).</w:t>
      </w:r>
    </w:p>
    <w:p w:rsidR="00A97715" w:rsidRDefault="00A97715" w:rsidP="00BD730E">
      <w:pPr>
        <w:tabs>
          <w:tab w:val="num" w:pos="0"/>
        </w:tabs>
        <w:rPr>
          <w:sz w:val="28"/>
          <w:szCs w:val="28"/>
        </w:rPr>
      </w:pPr>
    </w:p>
    <w:p w:rsidR="00C9790D" w:rsidRPr="00BD730E" w:rsidRDefault="00C9790D" w:rsidP="00BD730E">
      <w:pPr>
        <w:tabs>
          <w:tab w:val="num" w:pos="0"/>
        </w:tabs>
        <w:rPr>
          <w:sz w:val="28"/>
          <w:szCs w:val="28"/>
        </w:rPr>
      </w:pPr>
      <w:r w:rsidRPr="003E434A">
        <w:rPr>
          <w:b/>
          <w:sz w:val="28"/>
          <w:szCs w:val="28"/>
        </w:rPr>
        <w:t>С детьми проведены:</w:t>
      </w:r>
    </w:p>
    <w:p w:rsidR="004253C7" w:rsidRDefault="00BF373F" w:rsidP="004253C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53C7">
        <w:rPr>
          <w:sz w:val="28"/>
          <w:szCs w:val="28"/>
        </w:rPr>
        <w:t xml:space="preserve">Беседа «Первый космонавт». Обогащали представление о профессии космонавта, его личностных качествах, </w:t>
      </w:r>
      <w:r w:rsidR="004253C7" w:rsidRPr="00A01728">
        <w:rPr>
          <w:sz w:val="28"/>
          <w:szCs w:val="28"/>
        </w:rPr>
        <w:t>формирова</w:t>
      </w:r>
      <w:r w:rsidR="004253C7">
        <w:rPr>
          <w:sz w:val="28"/>
          <w:szCs w:val="28"/>
        </w:rPr>
        <w:t>ли положительный</w:t>
      </w:r>
      <w:r w:rsidR="004253C7" w:rsidRPr="00A01728">
        <w:rPr>
          <w:sz w:val="28"/>
          <w:szCs w:val="28"/>
        </w:rPr>
        <w:t xml:space="preserve"> образ космонавта (смелый сильный, умный, здоровый)</w:t>
      </w:r>
      <w:r w:rsidR="004253C7">
        <w:rPr>
          <w:sz w:val="28"/>
          <w:szCs w:val="28"/>
        </w:rPr>
        <w:t>, формировали нравственную основу первоначальных чувств патриотизма и гордости за свою страну.</w:t>
      </w:r>
    </w:p>
    <w:p w:rsidR="004253C7" w:rsidRDefault="004253C7" w:rsidP="004253C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Конструирование «Ракета». Формировали</w:t>
      </w:r>
      <w:r w:rsidRPr="004253C7">
        <w:rPr>
          <w:sz w:val="28"/>
          <w:szCs w:val="28"/>
        </w:rPr>
        <w:t xml:space="preserve"> представления о строительных элементах и их конструктивных свойствах</w:t>
      </w:r>
      <w:r>
        <w:rPr>
          <w:sz w:val="28"/>
          <w:szCs w:val="28"/>
        </w:rPr>
        <w:t>. Учили</w:t>
      </w:r>
      <w:r w:rsidRPr="004253C7">
        <w:rPr>
          <w:sz w:val="28"/>
          <w:szCs w:val="28"/>
        </w:rPr>
        <w:t xml:space="preserve"> п</w:t>
      </w:r>
      <w:r>
        <w:rPr>
          <w:sz w:val="28"/>
          <w:szCs w:val="28"/>
        </w:rPr>
        <w:t>онимать зависимость структуры конструкции от её практического использования.</w:t>
      </w:r>
    </w:p>
    <w:p w:rsidR="004253C7" w:rsidRDefault="004253C7" w:rsidP="004253C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Лепка «В далёком космосе». Совершенствовали техники лепки, передачу пластики, движения, колорит космических объектов.</w:t>
      </w:r>
    </w:p>
    <w:p w:rsidR="004253C7" w:rsidRDefault="004253C7" w:rsidP="004253C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Конструирование из бумаги «Ракета». Учили способам формообразования: закручивание прямоугольника в цилиндр, круга в тупой конус, создавали выразительные поделки на основе каждого из них – «Ракета», «Космический корабль», «Летающая тарелка» и т.п.</w:t>
      </w:r>
    </w:p>
    <w:p w:rsidR="00D251D9" w:rsidRPr="001B08B1" w:rsidRDefault="00D251D9" w:rsidP="004253C7">
      <w:pPr>
        <w:tabs>
          <w:tab w:val="left" w:pos="720"/>
        </w:tabs>
        <w:jc w:val="both"/>
        <w:rPr>
          <w:sz w:val="28"/>
          <w:szCs w:val="28"/>
        </w:rPr>
      </w:pPr>
    </w:p>
    <w:sectPr w:rsidR="00D251D9" w:rsidRPr="001B08B1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6544C"/>
    <w:multiLevelType w:val="hybridMultilevel"/>
    <w:tmpl w:val="B666F19A"/>
    <w:lvl w:ilvl="0" w:tplc="0E9E44CE">
      <w:start w:val="1"/>
      <w:numFmt w:val="decimal"/>
      <w:lvlText w:val="%1"/>
      <w:lvlJc w:val="center"/>
      <w:pPr>
        <w:tabs>
          <w:tab w:val="num" w:pos="1069"/>
        </w:tabs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3EF6FD4"/>
    <w:multiLevelType w:val="hybridMultilevel"/>
    <w:tmpl w:val="B5647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C4C39"/>
    <w:multiLevelType w:val="hybridMultilevel"/>
    <w:tmpl w:val="B5D42AFE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966932"/>
    <w:multiLevelType w:val="hybridMultilevel"/>
    <w:tmpl w:val="C72679FE"/>
    <w:lvl w:ilvl="0" w:tplc="41A6C83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E783E"/>
    <w:multiLevelType w:val="hybridMultilevel"/>
    <w:tmpl w:val="171C0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08E1E1D"/>
    <w:multiLevelType w:val="hybridMultilevel"/>
    <w:tmpl w:val="80EED0E0"/>
    <w:lvl w:ilvl="0" w:tplc="94D4002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5CCFD5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000000"/>
      </w:rPr>
    </w:lvl>
    <w:lvl w:ilvl="2" w:tplc="C7D23D1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E114B4"/>
    <w:multiLevelType w:val="hybridMultilevel"/>
    <w:tmpl w:val="057E0D4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CA6767"/>
    <w:multiLevelType w:val="multilevel"/>
    <w:tmpl w:val="365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427EBB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D0340C5"/>
    <w:multiLevelType w:val="hybridMultilevel"/>
    <w:tmpl w:val="2464946A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"/>
  </w:num>
  <w:num w:numId="7">
    <w:abstractNumId w:val="4"/>
  </w:num>
  <w:num w:numId="8">
    <w:abstractNumId w:val="8"/>
  </w:num>
  <w:num w:numId="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5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8"/>
  </w:num>
  <w:num w:numId="21">
    <w:abstractNumId w:val="10"/>
  </w:num>
  <w:num w:numId="22">
    <w:abstractNumId w:val="12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21"/>
  </w:num>
  <w:num w:numId="29">
    <w:abstractNumId w:val="17"/>
  </w:num>
  <w:num w:numId="30">
    <w:abstractNumId w:val="6"/>
  </w:num>
  <w:num w:numId="31">
    <w:abstractNumId w:val="15"/>
  </w:num>
  <w:num w:numId="32">
    <w:abstractNumId w:val="3"/>
  </w:num>
  <w:num w:numId="33">
    <w:abstractNumId w:val="29"/>
  </w:num>
  <w:num w:numId="34">
    <w:abstractNumId w:val="2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D"/>
    <w:rsid w:val="000223F2"/>
    <w:rsid w:val="000B62D8"/>
    <w:rsid w:val="000F5621"/>
    <w:rsid w:val="00124910"/>
    <w:rsid w:val="001B08B1"/>
    <w:rsid w:val="001B1ADB"/>
    <w:rsid w:val="00286EA7"/>
    <w:rsid w:val="002D13C6"/>
    <w:rsid w:val="0032447C"/>
    <w:rsid w:val="003436EB"/>
    <w:rsid w:val="003E20FF"/>
    <w:rsid w:val="003E434A"/>
    <w:rsid w:val="004253C7"/>
    <w:rsid w:val="00455685"/>
    <w:rsid w:val="00487DCB"/>
    <w:rsid w:val="004B2354"/>
    <w:rsid w:val="004B6A20"/>
    <w:rsid w:val="005B3562"/>
    <w:rsid w:val="005B3652"/>
    <w:rsid w:val="005E2DB9"/>
    <w:rsid w:val="005F3032"/>
    <w:rsid w:val="0062539A"/>
    <w:rsid w:val="00641E51"/>
    <w:rsid w:val="0067374A"/>
    <w:rsid w:val="006C0EF8"/>
    <w:rsid w:val="006C4302"/>
    <w:rsid w:val="006D42AF"/>
    <w:rsid w:val="00711A1A"/>
    <w:rsid w:val="007301C6"/>
    <w:rsid w:val="0073547A"/>
    <w:rsid w:val="007F30AD"/>
    <w:rsid w:val="007F40A8"/>
    <w:rsid w:val="00842B5A"/>
    <w:rsid w:val="0089267F"/>
    <w:rsid w:val="008A0ACF"/>
    <w:rsid w:val="008A6404"/>
    <w:rsid w:val="008F1081"/>
    <w:rsid w:val="008F2FC6"/>
    <w:rsid w:val="00905735"/>
    <w:rsid w:val="00970F77"/>
    <w:rsid w:val="00975E86"/>
    <w:rsid w:val="00976C69"/>
    <w:rsid w:val="00992096"/>
    <w:rsid w:val="009A392B"/>
    <w:rsid w:val="009B0147"/>
    <w:rsid w:val="009F204F"/>
    <w:rsid w:val="00A03955"/>
    <w:rsid w:val="00A158F0"/>
    <w:rsid w:val="00A32E86"/>
    <w:rsid w:val="00A97715"/>
    <w:rsid w:val="00B462F9"/>
    <w:rsid w:val="00BD730E"/>
    <w:rsid w:val="00BE106D"/>
    <w:rsid w:val="00BF373F"/>
    <w:rsid w:val="00C16160"/>
    <w:rsid w:val="00C55167"/>
    <w:rsid w:val="00C9790D"/>
    <w:rsid w:val="00CE3E61"/>
    <w:rsid w:val="00D251D9"/>
    <w:rsid w:val="00D66F56"/>
    <w:rsid w:val="00D74237"/>
    <w:rsid w:val="00DB2206"/>
    <w:rsid w:val="00E021F1"/>
    <w:rsid w:val="00E26954"/>
    <w:rsid w:val="00E75CBC"/>
    <w:rsid w:val="00E924EE"/>
    <w:rsid w:val="00F31386"/>
    <w:rsid w:val="00F50706"/>
    <w:rsid w:val="00F7718F"/>
    <w:rsid w:val="00F933A9"/>
    <w:rsid w:val="00FC2E8D"/>
    <w:rsid w:val="00FF1A3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A0247-4CC2-40BA-834B-02E8D6D7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">
    <w:name w:val="Без интервала4"/>
    <w:rsid w:val="0067374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0"/>
    <w:rsid w:val="00F933A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33</cp:revision>
  <dcterms:created xsi:type="dcterms:W3CDTF">2018-05-29T08:37:00Z</dcterms:created>
  <dcterms:modified xsi:type="dcterms:W3CDTF">2024-04-08T09:33:00Z</dcterms:modified>
</cp:coreProperties>
</file>